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94" w:rsidRPr="005D4976" w:rsidRDefault="00B94F94" w:rsidP="00B94F94">
      <w:pPr>
        <w:rPr>
          <w:rFonts w:ascii="Times New Roman" w:hAnsi="Times New Roman"/>
          <w:b/>
          <w:sz w:val="28"/>
          <w:szCs w:val="28"/>
          <w:lang w:val="kk-KZ"/>
        </w:rPr>
      </w:pPr>
      <w:r w:rsidRPr="005D4976">
        <w:rPr>
          <w:rFonts w:ascii="Times New Roman" w:hAnsi="Times New Roman"/>
          <w:b/>
          <w:sz w:val="28"/>
          <w:szCs w:val="28"/>
          <w:lang w:val="kk-KZ"/>
        </w:rPr>
        <w:t>әдебиеттер</w:t>
      </w:r>
    </w:p>
    <w:p w:rsidR="00B94F94" w:rsidRPr="006A58FF" w:rsidRDefault="00B94F94" w:rsidP="00B94F94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B94F94" w:rsidRDefault="00B94F94" w:rsidP="00B94F94">
      <w:pPr>
        <w:pStyle w:val="a3"/>
        <w:ind w:left="720"/>
        <w:rPr>
          <w:rFonts w:ascii="Times New Roman" w:hAnsi="Times New Roman"/>
          <w:sz w:val="28"/>
          <w:szCs w:val="28"/>
          <w:lang w:val="kk-KZ"/>
        </w:rPr>
      </w:pPr>
    </w:p>
    <w:p w:rsidR="00B94F94" w:rsidRPr="00F961D0" w:rsidRDefault="00B94F94" w:rsidP="00B94F9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F961D0">
        <w:rPr>
          <w:rFonts w:ascii="Times New Roman" w:hAnsi="Times New Roman"/>
          <w:sz w:val="28"/>
          <w:szCs w:val="28"/>
        </w:rPr>
        <w:t>Музыря</w:t>
      </w:r>
      <w:proofErr w:type="spellEnd"/>
      <w:r w:rsidRPr="00F961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1D0">
        <w:rPr>
          <w:rFonts w:ascii="Times New Roman" w:hAnsi="Times New Roman"/>
          <w:sz w:val="28"/>
          <w:szCs w:val="28"/>
        </w:rPr>
        <w:t>А.Искусство</w:t>
      </w:r>
      <w:proofErr w:type="spellEnd"/>
      <w:r w:rsidRPr="00F961D0">
        <w:rPr>
          <w:rFonts w:ascii="Times New Roman" w:hAnsi="Times New Roman"/>
          <w:sz w:val="28"/>
          <w:szCs w:val="28"/>
        </w:rPr>
        <w:t xml:space="preserve"> слышать мир. –М: Искусство. – 1989. – С. 272-273.</w:t>
      </w:r>
    </w:p>
    <w:p w:rsidR="00B94F94" w:rsidRPr="00F961D0" w:rsidRDefault="00B94F94" w:rsidP="00B94F9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F961D0">
        <w:rPr>
          <w:rFonts w:ascii="Times New Roman" w:hAnsi="Times New Roman"/>
          <w:sz w:val="28"/>
          <w:szCs w:val="28"/>
        </w:rPr>
        <w:t>Әбдіжәділқызы</w:t>
      </w:r>
      <w:proofErr w:type="spellEnd"/>
      <w:r w:rsidRPr="00F961D0">
        <w:rPr>
          <w:rFonts w:ascii="Times New Roman" w:hAnsi="Times New Roman"/>
          <w:sz w:val="28"/>
          <w:szCs w:val="28"/>
        </w:rPr>
        <w:t xml:space="preserve"> Ж. </w:t>
      </w:r>
      <w:proofErr w:type="spellStart"/>
      <w:r w:rsidRPr="00F961D0">
        <w:rPr>
          <w:rFonts w:ascii="Times New Roman" w:hAnsi="Times New Roman"/>
          <w:sz w:val="28"/>
          <w:szCs w:val="28"/>
        </w:rPr>
        <w:t>Тікелей</w:t>
      </w:r>
      <w:proofErr w:type="spellEnd"/>
      <w:r w:rsidRPr="00F961D0">
        <w:rPr>
          <w:rFonts w:ascii="Times New Roman" w:hAnsi="Times New Roman"/>
          <w:sz w:val="28"/>
          <w:szCs w:val="28"/>
        </w:rPr>
        <w:t xml:space="preserve"> эфир </w:t>
      </w:r>
      <w:proofErr w:type="spellStart"/>
      <w:r w:rsidRPr="00F961D0">
        <w:rPr>
          <w:rFonts w:ascii="Times New Roman" w:hAnsi="Times New Roman"/>
          <w:sz w:val="28"/>
          <w:szCs w:val="28"/>
        </w:rPr>
        <w:t>табиғаты</w:t>
      </w:r>
      <w:proofErr w:type="spellEnd"/>
      <w:r w:rsidRPr="00F961D0">
        <w:rPr>
          <w:rFonts w:ascii="Times New Roman" w:hAnsi="Times New Roman"/>
          <w:sz w:val="28"/>
          <w:szCs w:val="28"/>
        </w:rPr>
        <w:t xml:space="preserve">. - Алматы: </w:t>
      </w:r>
      <w:proofErr w:type="spellStart"/>
      <w:r w:rsidRPr="00F961D0">
        <w:rPr>
          <w:rFonts w:ascii="Times New Roman" w:hAnsi="Times New Roman"/>
          <w:sz w:val="28"/>
          <w:szCs w:val="28"/>
        </w:rPr>
        <w:t>Қазақ</w:t>
      </w:r>
      <w:proofErr w:type="spellEnd"/>
      <w:r w:rsidRPr="00F961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1D0">
        <w:rPr>
          <w:rFonts w:ascii="Times New Roman" w:hAnsi="Times New Roman"/>
          <w:sz w:val="28"/>
          <w:szCs w:val="28"/>
        </w:rPr>
        <w:t>университеті</w:t>
      </w:r>
      <w:proofErr w:type="spellEnd"/>
      <w:r w:rsidRPr="00F961D0">
        <w:rPr>
          <w:rFonts w:ascii="Times New Roman" w:hAnsi="Times New Roman"/>
          <w:sz w:val="28"/>
          <w:szCs w:val="28"/>
        </w:rPr>
        <w:t>. - 2006.  – 53 б.</w:t>
      </w:r>
    </w:p>
    <w:p w:rsidR="00B94F94" w:rsidRPr="002F2C61" w:rsidRDefault="00B94F94" w:rsidP="00B94F9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F961D0">
        <w:rPr>
          <w:rFonts w:ascii="Times New Roman" w:hAnsi="Times New Roman"/>
          <w:sz w:val="28"/>
          <w:szCs w:val="28"/>
        </w:rPr>
        <w:t>Барманқұлов</w:t>
      </w:r>
      <w:proofErr w:type="spellEnd"/>
      <w:r w:rsidRPr="00F961D0">
        <w:rPr>
          <w:rFonts w:ascii="Times New Roman" w:hAnsi="Times New Roman"/>
          <w:sz w:val="28"/>
          <w:szCs w:val="28"/>
        </w:rPr>
        <w:t xml:space="preserve"> М.К. </w:t>
      </w:r>
      <w:proofErr w:type="spellStart"/>
      <w:r w:rsidRPr="00F961D0">
        <w:rPr>
          <w:rFonts w:ascii="Times New Roman" w:hAnsi="Times New Roman"/>
          <w:sz w:val="28"/>
          <w:szCs w:val="28"/>
        </w:rPr>
        <w:t>Телевизия</w:t>
      </w:r>
      <w:proofErr w:type="spellEnd"/>
      <w:r w:rsidRPr="00F961D0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F961D0">
        <w:rPr>
          <w:rFonts w:ascii="Times New Roman" w:hAnsi="Times New Roman"/>
          <w:sz w:val="28"/>
          <w:szCs w:val="28"/>
        </w:rPr>
        <w:t xml:space="preserve">бизнес  </w:t>
      </w:r>
      <w:proofErr w:type="spellStart"/>
      <w:r w:rsidRPr="00F961D0">
        <w:rPr>
          <w:rFonts w:ascii="Times New Roman" w:hAnsi="Times New Roman"/>
          <w:sz w:val="28"/>
          <w:szCs w:val="28"/>
        </w:rPr>
        <w:t>әлде</w:t>
      </w:r>
      <w:proofErr w:type="spellEnd"/>
      <w:proofErr w:type="gramEnd"/>
      <w:r w:rsidRPr="00F961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1D0">
        <w:rPr>
          <w:rFonts w:ascii="Times New Roman" w:hAnsi="Times New Roman"/>
          <w:sz w:val="28"/>
          <w:szCs w:val="28"/>
        </w:rPr>
        <w:t>билік</w:t>
      </w:r>
      <w:proofErr w:type="spellEnd"/>
      <w:r w:rsidRPr="00F961D0">
        <w:rPr>
          <w:rFonts w:ascii="Times New Roman" w:hAnsi="Times New Roman"/>
          <w:sz w:val="28"/>
          <w:szCs w:val="28"/>
        </w:rPr>
        <w:t xml:space="preserve">. - Алматы: </w:t>
      </w:r>
      <w:proofErr w:type="spellStart"/>
      <w:r w:rsidRPr="00F961D0">
        <w:rPr>
          <w:rFonts w:ascii="Times New Roman" w:hAnsi="Times New Roman"/>
          <w:sz w:val="28"/>
          <w:szCs w:val="28"/>
        </w:rPr>
        <w:t>Қазақ</w:t>
      </w:r>
      <w:proofErr w:type="spellEnd"/>
      <w:r w:rsidRPr="00F961D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961D0">
        <w:rPr>
          <w:rFonts w:ascii="Times New Roman" w:hAnsi="Times New Roman"/>
          <w:sz w:val="28"/>
          <w:szCs w:val="28"/>
        </w:rPr>
        <w:t>университеті</w:t>
      </w:r>
      <w:proofErr w:type="spellEnd"/>
      <w:r w:rsidRPr="00F961D0">
        <w:rPr>
          <w:rFonts w:ascii="Times New Roman" w:hAnsi="Times New Roman"/>
          <w:sz w:val="28"/>
          <w:szCs w:val="28"/>
        </w:rPr>
        <w:t>,  2007</w:t>
      </w:r>
      <w:proofErr w:type="gramEnd"/>
      <w:r w:rsidRPr="00F961D0">
        <w:rPr>
          <w:rFonts w:ascii="Times New Roman" w:hAnsi="Times New Roman"/>
          <w:sz w:val="28"/>
          <w:szCs w:val="28"/>
        </w:rPr>
        <w:t xml:space="preserve">, 57-58 </w:t>
      </w:r>
      <w:proofErr w:type="spellStart"/>
      <w:r w:rsidRPr="00F961D0">
        <w:rPr>
          <w:rFonts w:ascii="Times New Roman" w:hAnsi="Times New Roman"/>
          <w:sz w:val="28"/>
          <w:szCs w:val="28"/>
        </w:rPr>
        <w:t>бб</w:t>
      </w:r>
      <w:proofErr w:type="spellEnd"/>
      <w:r w:rsidRPr="00F961D0">
        <w:rPr>
          <w:rFonts w:ascii="Times New Roman" w:hAnsi="Times New Roman"/>
          <w:sz w:val="28"/>
          <w:szCs w:val="28"/>
        </w:rPr>
        <w:t>.</w:t>
      </w:r>
    </w:p>
    <w:p w:rsidR="00B94F94" w:rsidRDefault="00B94F94" w:rsidP="00B94F94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4.Жақып Б.Ө Қазақ публицистикасының қалыптасуы,даму жолдары.Алматы</w:t>
      </w:r>
      <w:r w:rsidRPr="00F06AB1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Білім,</w:t>
      </w:r>
      <w:r w:rsidRPr="00F06AB1">
        <w:rPr>
          <w:rFonts w:ascii="Times New Roman" w:eastAsia="Times New Roman" w:hAnsi="Times New Roman" w:cs="Times New Roman"/>
          <w:sz w:val="28"/>
          <w:szCs w:val="28"/>
          <w:lang w:val="kk-KZ"/>
        </w:rPr>
        <w:t>2004.- 368.</w:t>
      </w:r>
    </w:p>
    <w:p w:rsidR="00B94F94" w:rsidRDefault="00B94F94" w:rsidP="00B94F94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5</w:t>
      </w:r>
      <w:r w:rsidRPr="00C307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Тұрсынов Қ. Көгілдір экран құпиясы. Алматы. Қазақ университеті 1998ж.  74б.</w:t>
      </w:r>
    </w:p>
    <w:p w:rsidR="00B94F94" w:rsidRPr="003D15C1" w:rsidRDefault="00B94F94" w:rsidP="00B94F94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6.  Қазақ журналистикасы,  3 томдық алматы. « Таймас» баспа үйі, 2008, </w:t>
      </w:r>
      <w:r>
        <w:rPr>
          <w:rFonts w:ascii="Times New Roman" w:hAnsi="Times New Roman"/>
          <w:sz w:val="28"/>
          <w:szCs w:val="28"/>
          <w:lang w:val="kk-KZ"/>
        </w:rPr>
        <w:t>– 352б.</w:t>
      </w:r>
    </w:p>
    <w:p w:rsidR="00B94F94" w:rsidRDefault="00B94F94" w:rsidP="00B94F9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7</w:t>
      </w:r>
      <w:r w:rsidRPr="00DE0A2B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Қамзин К. Таңдамалы журналистика: оқу құралы. – Алматы: Қазақ университеті, 2012. – 312 б.</w:t>
      </w:r>
    </w:p>
    <w:p w:rsidR="00B94F94" w:rsidRDefault="00B94F94" w:rsidP="00B94F94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8. Молдабеков Ә. «Бес белес» (Екінші кітап) оқу құралы. – Алматы: Қазақ университеті, 2008- 128 бет</w:t>
      </w:r>
    </w:p>
    <w:p w:rsidR="00B94F94" w:rsidRDefault="00B94F94" w:rsidP="00B94F94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9.Қабылғазы Клара. Журналист шеберлігін  қалыптастыру жолдары: Оқу құралы.- Алматы: Қазақ университеті, 2012.-185 б.</w:t>
      </w:r>
    </w:p>
    <w:p w:rsidR="00B94F94" w:rsidRDefault="00B94F94" w:rsidP="00B94F94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10.  Д. Баялиева «Қазіргі қазақ баспасөзіндегі ұлттық мәдениет, салт-дәстүр және тіл мен стиль мәселелері» – Қарағанды, 1999 ж, 150 бет.</w:t>
      </w:r>
    </w:p>
    <w:p w:rsidR="00B94F94" w:rsidRDefault="00B94F94" w:rsidP="00B94F94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11. Бейсенқұлов А. «Жанртанудан мәтінтануға» әл-Фараби атындағы ҚазҰУ хабаршы, журналистика сериясы 156 б. №1 (27) 2010.</w:t>
      </w:r>
      <w:r>
        <w:rPr>
          <w:rFonts w:ascii="Times New Roman" w:hAnsi="Times New Roman" w:cs="Times New Roman"/>
          <w:sz w:val="28"/>
          <w:szCs w:val="28"/>
          <w:lang w:val="kk-KZ"/>
        </w:rPr>
        <w:t>Алматы. Қазапарат 2007. – 346 бет.</w:t>
      </w:r>
    </w:p>
    <w:p w:rsidR="00B94F94" w:rsidRDefault="00B94F94" w:rsidP="00B94F94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12.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Сұлтанбаева Г.С. , Құлсариева А.Т., Жұманова Ж.А. Интеллектуалды әлеуеттен – интеллектуалды ұлтқа. Ұжымдық монография. – Алматы: ИП Волкова Н.А., 2012. – 216 бет.</w:t>
      </w:r>
    </w:p>
    <w:p w:rsidR="00B94F94" w:rsidRPr="004E626F" w:rsidRDefault="00B94F94" w:rsidP="00B94F94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13</w:t>
      </w:r>
      <w:r w:rsidRPr="0054010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127768">
        <w:rPr>
          <w:rFonts w:ascii="Times New Roman" w:eastAsia="Times New Roman" w:hAnsi="Times New Roman" w:cs="Times New Roman"/>
          <w:sz w:val="28"/>
          <w:szCs w:val="28"/>
          <w:lang w:val="kk-KZ"/>
        </w:rPr>
        <w:t>Ошанова О. Журналистің сөз өнерін игеру жолдары. Хабаршы. Журналистика сериясы №2</w:t>
      </w:r>
      <w:r w:rsidRPr="00127768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(28) 2010. 87б.</w:t>
      </w:r>
    </w:p>
    <w:p w:rsidR="00B94F94" w:rsidRPr="00001D14" w:rsidRDefault="00B94F94" w:rsidP="00B94F94">
      <w:pPr>
        <w:rPr>
          <w:lang w:val="kk-KZ"/>
        </w:rPr>
      </w:pPr>
    </w:p>
    <w:p w:rsidR="00CC233A" w:rsidRDefault="00CC233A">
      <w:bookmarkStart w:id="0" w:name="_GoBack"/>
      <w:bookmarkEnd w:id="0"/>
    </w:p>
    <w:sectPr w:rsidR="00CC233A" w:rsidSect="00DE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93248"/>
    <w:multiLevelType w:val="hybridMultilevel"/>
    <w:tmpl w:val="EF540CD0"/>
    <w:lvl w:ilvl="0" w:tplc="DF880C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77"/>
    <w:rsid w:val="00B94F94"/>
    <w:rsid w:val="00C97577"/>
    <w:rsid w:val="00C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7A84E-9B43-4D57-884E-C23F307B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94F9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B94F94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2</cp:revision>
  <dcterms:created xsi:type="dcterms:W3CDTF">2017-07-14T06:45:00Z</dcterms:created>
  <dcterms:modified xsi:type="dcterms:W3CDTF">2017-07-14T06:45:00Z</dcterms:modified>
</cp:coreProperties>
</file>